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17CBF" w14:textId="2E327B2D" w:rsidR="00CF3910" w:rsidRPr="006541A9" w:rsidRDefault="006541A9" w:rsidP="006541A9">
      <w:pPr>
        <w:tabs>
          <w:tab w:val="left" w:pos="1985"/>
          <w:tab w:val="left" w:pos="8160"/>
        </w:tabs>
        <w:rPr>
          <w:rFonts w:ascii="Arial" w:hAnsi="Arial" w:cs="Arial"/>
          <w:b/>
          <w:sz w:val="24"/>
        </w:rPr>
      </w:pPr>
      <w:r w:rsidRPr="006541A9">
        <w:rPr>
          <w:rFonts w:ascii="Arial" w:hAnsi="Arial" w:cs="Arial"/>
          <w:b/>
          <w:sz w:val="24"/>
          <w:lang w:val="de-DE"/>
        </w:rPr>
        <w:t>3GPP TSG-RAN WG4 Meeting #111</w:t>
      </w:r>
      <w:r w:rsidR="00D96C7D" w:rsidRPr="006541A9">
        <w:rPr>
          <w:rFonts w:ascii="Arial" w:hAnsi="Arial" w:cs="Arial"/>
          <w:b/>
          <w:sz w:val="24"/>
          <w:lang w:val="de-DE"/>
        </w:rPr>
        <w:tab/>
      </w:r>
      <w:r w:rsidRPr="006541A9">
        <w:rPr>
          <w:rFonts w:ascii="Arial" w:hAnsi="Arial" w:cs="Arial"/>
          <w:b/>
          <w:sz w:val="24"/>
          <w:lang w:val="de-DE"/>
        </w:rPr>
        <w:t>R4-2407667</w:t>
      </w:r>
      <w:r w:rsidR="00D96C7D" w:rsidRPr="006541A9">
        <w:rPr>
          <w:rFonts w:ascii="Arial" w:hAnsi="Arial" w:cs="Arial"/>
          <w:b/>
          <w:sz w:val="24"/>
          <w:lang w:val="de-DE"/>
        </w:rPr>
        <w:t xml:space="preserve">  </w:t>
      </w:r>
      <w:r w:rsidR="00D96C7D" w:rsidRPr="006541A9">
        <w:rPr>
          <w:rFonts w:ascii="Arial" w:hAnsi="Arial" w:cs="Arial"/>
          <w:b/>
          <w:sz w:val="24"/>
          <w:lang w:val="de-DE"/>
        </w:rPr>
        <w:br/>
      </w:r>
      <w:r w:rsidRPr="006541A9">
        <w:rPr>
          <w:rFonts w:ascii="Arial" w:hAnsi="Arial" w:cs="Arial"/>
          <w:b/>
          <w:sz w:val="24"/>
        </w:rPr>
        <w:t>Fukuoka, Japan, 20th – 24th May, 2024</w:t>
      </w:r>
    </w:p>
    <w:p w14:paraId="508AF05E" w14:textId="77777777" w:rsidR="00D7090F" w:rsidRPr="006541A9" w:rsidRDefault="00D7090F" w:rsidP="00D7090F">
      <w:pPr>
        <w:tabs>
          <w:tab w:val="left" w:pos="2160"/>
        </w:tabs>
        <w:rPr>
          <w:rFonts w:ascii="Arial" w:hAnsi="Arial" w:cs="Arial"/>
          <w:b/>
          <w:highlight w:val="yellow"/>
        </w:rPr>
      </w:pPr>
    </w:p>
    <w:p w14:paraId="7D342D52" w14:textId="08CD18DF" w:rsidR="00D7090F" w:rsidRPr="00097F01" w:rsidRDefault="00D7090F" w:rsidP="00D7090F">
      <w:pPr>
        <w:pStyle w:val="CH"/>
        <w:rPr>
          <w:b w:val="0"/>
        </w:rPr>
      </w:pPr>
      <w:r w:rsidRPr="00097F01">
        <w:t>Agenda item:</w:t>
      </w:r>
      <w:r w:rsidRPr="00097F01">
        <w:tab/>
      </w:r>
      <w:r w:rsidR="006541A9" w:rsidRPr="006541A9">
        <w:t>10.4.2.3</w:t>
      </w:r>
    </w:p>
    <w:p w14:paraId="55BBA790" w14:textId="478E22D8" w:rsidR="00D7090F" w:rsidRPr="00097F01" w:rsidRDefault="00D7090F" w:rsidP="00D7090F">
      <w:pPr>
        <w:pStyle w:val="CH"/>
        <w:rPr>
          <w:b w:val="0"/>
        </w:rPr>
      </w:pPr>
      <w:r w:rsidRPr="00097F01">
        <w:t>Source:</w:t>
      </w:r>
      <w:r w:rsidRPr="00097F01">
        <w:tab/>
      </w:r>
      <w:r w:rsidR="00097F01">
        <w:rPr>
          <w:rFonts w:hint="eastAsia"/>
        </w:rPr>
        <w:t>CAICT</w:t>
      </w:r>
    </w:p>
    <w:p w14:paraId="1B18140F" w14:textId="2E9D4287" w:rsidR="00D7090F" w:rsidRPr="00097F01" w:rsidRDefault="00D7090F" w:rsidP="00CF3910">
      <w:pPr>
        <w:pStyle w:val="CH"/>
        <w:ind w:left="2250" w:hanging="2250"/>
      </w:pPr>
      <w:r w:rsidRPr="00097F01">
        <w:t>Title:</w:t>
      </w:r>
      <w:r w:rsidRPr="00097F01">
        <w:tab/>
      </w:r>
      <w:r w:rsidR="00055B0F" w:rsidRPr="00097F01">
        <w:t xml:space="preserve">Skeleton of </w:t>
      </w:r>
      <w:r w:rsidRPr="00097F01">
        <w:t>T</w:t>
      </w:r>
      <w:r w:rsidR="007966FE" w:rsidRPr="00097F01">
        <w:t xml:space="preserve">R </w:t>
      </w:r>
      <w:r w:rsidR="00D96C7D" w:rsidRPr="00097F01">
        <w:t>38.</w:t>
      </w:r>
      <w:r w:rsidR="00097F01" w:rsidRPr="00097F01">
        <w:rPr>
          <w:rFonts w:hint="eastAsia"/>
        </w:rPr>
        <w:t>xyz</w:t>
      </w:r>
      <w:r w:rsidR="00EC5B1D" w:rsidRPr="00097F01">
        <w:t>,</w:t>
      </w:r>
      <w:r w:rsidRPr="00097F01">
        <w:t xml:space="preserve"> </w:t>
      </w:r>
      <w:r w:rsidR="00097F01" w:rsidRPr="00097F01">
        <w:t>Multiple Input Multiple Output (MIMO) Over-the-Air (OTA) dynamic test methodology for FR1 UEs</w:t>
      </w:r>
      <w:r w:rsidR="00D96C7D" w:rsidRPr="00097F01">
        <w:t xml:space="preserve"> </w:t>
      </w:r>
      <w:r w:rsidR="00055B0F" w:rsidRPr="00097F01">
        <w:t xml:space="preserve"> </w:t>
      </w:r>
    </w:p>
    <w:p w14:paraId="05C647A3" w14:textId="6C65E7FE" w:rsidR="00D7090F" w:rsidRPr="00097F01" w:rsidRDefault="00D7090F" w:rsidP="00D7090F">
      <w:pPr>
        <w:pStyle w:val="CH"/>
      </w:pPr>
      <w:r w:rsidRPr="00097F01">
        <w:t>WI/SI:</w:t>
      </w:r>
      <w:r w:rsidRPr="00097F01">
        <w:tab/>
      </w:r>
      <w:r w:rsidR="00097F01" w:rsidRPr="00097F01">
        <w:t>TRP_TRS_MIMO_OTA_Ph3</w:t>
      </w:r>
    </w:p>
    <w:p w14:paraId="22B6F6EF" w14:textId="4ECB57E1" w:rsidR="00D7090F" w:rsidRPr="00097F01" w:rsidRDefault="00D7090F" w:rsidP="00D7090F">
      <w:pPr>
        <w:pStyle w:val="CH"/>
        <w:rPr>
          <w:b w:val="0"/>
        </w:rPr>
      </w:pPr>
      <w:r w:rsidRPr="00097F01">
        <w:t>Release:</w:t>
      </w:r>
      <w:r w:rsidRPr="00097F01">
        <w:tab/>
        <w:t>Rel-1</w:t>
      </w:r>
      <w:r w:rsidR="00097F01" w:rsidRPr="00097F01">
        <w:rPr>
          <w:rFonts w:hint="eastAsia"/>
        </w:rPr>
        <w:t>9</w:t>
      </w:r>
    </w:p>
    <w:p w14:paraId="602BE392" w14:textId="0911B5CD" w:rsidR="00D7090F" w:rsidRPr="003E244D" w:rsidRDefault="00D7090F" w:rsidP="00D7090F">
      <w:pPr>
        <w:pStyle w:val="CH"/>
      </w:pPr>
      <w:r w:rsidRPr="00097F01">
        <w:t>Document for:</w:t>
      </w:r>
      <w:r w:rsidRPr="00097F01">
        <w:tab/>
      </w:r>
      <w:r w:rsidR="00F51F58">
        <w:rPr>
          <w:rFonts w:hint="eastAsia"/>
        </w:rPr>
        <w:t>Endorsement</w:t>
      </w:r>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25ABB45C" w14:textId="59E9B176" w:rsidR="00EC5B1D" w:rsidRDefault="00EC5B1D" w:rsidP="00DC6611">
      <w:pPr>
        <w:rPr>
          <w:rFonts w:ascii="Times New Roman" w:hAnsi="Times New Roman" w:cs="Times New Roman"/>
        </w:rPr>
      </w:pPr>
      <w:r>
        <w:rPr>
          <w:rFonts w:ascii="Times New Roman" w:hAnsi="Times New Roman" w:cs="Times New Roman"/>
        </w:rPr>
        <w:t>In RAN#</w:t>
      </w:r>
      <w:r w:rsidR="002F76EA">
        <w:rPr>
          <w:rFonts w:ascii="Times New Roman" w:hAnsi="Times New Roman" w:cs="Times New Roman" w:hint="eastAsia"/>
        </w:rPr>
        <w:t>103</w:t>
      </w:r>
      <w:r>
        <w:rPr>
          <w:rFonts w:ascii="Times New Roman" w:hAnsi="Times New Roman" w:cs="Times New Roman"/>
        </w:rPr>
        <w:t xml:space="preserve"> meeting, a new Work Item </w:t>
      </w:r>
      <w:r w:rsidR="00FA745C">
        <w:rPr>
          <w:rFonts w:ascii="Times New Roman" w:hAnsi="Times New Roman" w:cs="Times New Roman" w:hint="eastAsia"/>
        </w:rPr>
        <w:t>on</w:t>
      </w:r>
      <w:r>
        <w:rPr>
          <w:rFonts w:ascii="Times New Roman" w:hAnsi="Times New Roman" w:cs="Times New Roman"/>
        </w:rPr>
        <w:t xml:space="preserve"> Rel-1</w:t>
      </w:r>
      <w:r w:rsidR="00FA745C">
        <w:rPr>
          <w:rFonts w:ascii="Times New Roman" w:hAnsi="Times New Roman" w:cs="Times New Roman" w:hint="eastAsia"/>
        </w:rPr>
        <w:t>9</w:t>
      </w:r>
      <w:r>
        <w:rPr>
          <w:rFonts w:ascii="Times New Roman" w:hAnsi="Times New Roman" w:cs="Times New Roman"/>
        </w:rPr>
        <w:t xml:space="preserve"> </w:t>
      </w:r>
      <w:r w:rsidR="00FA745C" w:rsidRPr="00FA745C">
        <w:rPr>
          <w:rFonts w:ascii="Times New Roman" w:hAnsi="Times New Roman" w:cs="Times New Roman"/>
        </w:rPr>
        <w:t>TRP (Total Radiated Power), TRS (Total Radiated Sensitivity) and MIMO OTA (Over the Air) testing enhancement</w:t>
      </w:r>
      <w:r>
        <w:rPr>
          <w:rFonts w:ascii="Times New Roman" w:hAnsi="Times New Roman" w:cs="Times New Roman"/>
        </w:rPr>
        <w:t xml:space="preserve"> was</w:t>
      </w:r>
      <w:r w:rsidR="00E03A96">
        <w:rPr>
          <w:rFonts w:ascii="Times New Roman" w:hAnsi="Times New Roman" w:cs="Times New Roman"/>
        </w:rPr>
        <w:t xml:space="preserve"> approved [1].</w:t>
      </w:r>
      <w:r w:rsidR="006418A9">
        <w:rPr>
          <w:rFonts w:ascii="Times New Roman" w:hAnsi="Times New Roman" w:cs="Times New Roman" w:hint="eastAsia"/>
        </w:rPr>
        <w:t xml:space="preserve"> A new internal TR is expect for MIMO OTA dynamic test methodology. </w:t>
      </w:r>
    </w:p>
    <w:p w14:paraId="697C1C78" w14:textId="24BED362" w:rsidR="00D7090F" w:rsidRDefault="00E45CAF" w:rsidP="00DC6611">
      <w:pPr>
        <w:rPr>
          <w:rFonts w:ascii="Times New Roman" w:hAnsi="Times New Roman" w:cs="Times New Roman"/>
        </w:rPr>
      </w:pPr>
      <w:r>
        <w:rPr>
          <w:rFonts w:ascii="Times New Roman" w:hAnsi="Times New Roman" w:cs="Times New Roman"/>
        </w:rPr>
        <w:t xml:space="preserve">This contribution approves the skeleton of </w:t>
      </w:r>
      <w:r w:rsidR="00E03A96" w:rsidRPr="00E03A96">
        <w:rPr>
          <w:rFonts w:ascii="Times New Roman" w:hAnsi="Times New Roman" w:cs="Times New Roman"/>
        </w:rPr>
        <w:t>TR 38.</w:t>
      </w:r>
      <w:r w:rsidR="00717E58">
        <w:rPr>
          <w:rFonts w:ascii="Times New Roman" w:hAnsi="Times New Roman" w:cs="Times New Roman" w:hint="eastAsia"/>
        </w:rPr>
        <w:t>xyz</w:t>
      </w:r>
      <w:r w:rsidR="00E03A96" w:rsidRPr="00E03A96">
        <w:rPr>
          <w:rFonts w:ascii="Times New Roman" w:hAnsi="Times New Roman" w:cs="Times New Roman"/>
        </w:rPr>
        <w:t xml:space="preserve">, </w:t>
      </w:r>
      <w:r w:rsidR="00717E58" w:rsidRPr="00717E58">
        <w:rPr>
          <w:rFonts w:ascii="Times New Roman" w:hAnsi="Times New Roman" w:cs="Times New Roman"/>
        </w:rPr>
        <w:t>Multiple Input Multiple Output (MIMO) Over-the-Air (OTA) dynamic test methodology for FR1 UEs</w:t>
      </w:r>
      <w:r w:rsidR="0091019E">
        <w:rPr>
          <w:rFonts w:ascii="Times New Roman" w:hAnsi="Times New Roman" w:cs="Times New Roman"/>
        </w:rPr>
        <w:t>,</w:t>
      </w:r>
      <w:r w:rsidRPr="00E45CAF">
        <w:rPr>
          <w:rFonts w:ascii="Times New Roman" w:hAnsi="Times New Roman" w:cs="Times New Roman"/>
        </w:rPr>
        <w:t xml:space="preserve"> </w:t>
      </w:r>
      <w:r>
        <w:rPr>
          <w:rFonts w:ascii="Times New Roman" w:hAnsi="Times New Roman" w:cs="Times New Roman"/>
        </w:rPr>
        <w:t>v0.0.1</w:t>
      </w:r>
      <w:r w:rsidR="00D7090F" w:rsidRPr="00183109">
        <w:rPr>
          <w:rFonts w:ascii="Times New Roman" w:hAnsi="Times New Roman" w:cs="Times New Roman"/>
        </w:rPr>
        <w:t>.</w:t>
      </w:r>
    </w:p>
    <w:p w14:paraId="58208E0B" w14:textId="56E556B9" w:rsidR="00EC5B1D" w:rsidRPr="003E244D" w:rsidRDefault="00EC5B1D" w:rsidP="00EC5B1D">
      <w:pPr>
        <w:pStyle w:val="1"/>
        <w:rPr>
          <w:lang w:val="en-US"/>
        </w:rPr>
      </w:pPr>
      <w:r>
        <w:rPr>
          <w:lang w:val="en-US"/>
        </w:rPr>
        <w:t>2</w:t>
      </w:r>
      <w:r w:rsidRPr="003E244D">
        <w:rPr>
          <w:lang w:val="en-US"/>
        </w:rPr>
        <w:tab/>
      </w:r>
      <w:r>
        <w:rPr>
          <w:lang w:val="en-US"/>
        </w:rPr>
        <w:t>Reference</w:t>
      </w:r>
      <w:r w:rsidRPr="003E244D">
        <w:rPr>
          <w:lang w:val="en-US"/>
        </w:rPr>
        <w:t xml:space="preserve"> </w:t>
      </w:r>
    </w:p>
    <w:p w14:paraId="02C4EF64" w14:textId="669A7D8B" w:rsidR="00EC5B1D" w:rsidRPr="00183109" w:rsidRDefault="00EC5B1D" w:rsidP="00DC6611">
      <w:pPr>
        <w:rPr>
          <w:rFonts w:ascii="Times New Roman" w:hAnsi="Times New Roman" w:cs="Times New Roman"/>
        </w:rPr>
      </w:pPr>
      <w:r w:rsidRPr="00EC5B1D">
        <w:rPr>
          <w:rFonts w:ascii="Times New Roman" w:hAnsi="Times New Roman" w:cs="Times New Roman"/>
        </w:rPr>
        <w:t>[1]</w:t>
      </w:r>
      <w:r w:rsidRPr="00EC5B1D">
        <w:rPr>
          <w:rFonts w:ascii="Times New Roman" w:hAnsi="Times New Roman" w:cs="Times New Roman"/>
        </w:rPr>
        <w:tab/>
      </w:r>
      <w:r w:rsidR="00E435C3" w:rsidRPr="00E435C3">
        <w:rPr>
          <w:rFonts w:ascii="Times New Roman" w:hAnsi="Times New Roman" w:cs="Times New Roman"/>
        </w:rPr>
        <w:t>RP-240841</w:t>
      </w:r>
      <w:r w:rsidRPr="00EC5B1D">
        <w:rPr>
          <w:rFonts w:ascii="Times New Roman" w:hAnsi="Times New Roman" w:cs="Times New Roman"/>
        </w:rPr>
        <w:t>, “</w:t>
      </w:r>
      <w:r w:rsidR="00E435C3" w:rsidRPr="00E435C3">
        <w:rPr>
          <w:rFonts w:ascii="Times New Roman" w:hAnsi="Times New Roman" w:cs="Times New Roman"/>
        </w:rPr>
        <w:t>New WID: WI on TRP (Total Radiated Power), TRS (Total Radiated Sensitivity) and MIMO OTA (Over the Air) testing enhancement Phase 3</w:t>
      </w:r>
      <w:r w:rsidRPr="00EC5B1D">
        <w:rPr>
          <w:rFonts w:ascii="Times New Roman" w:hAnsi="Times New Roman" w:cs="Times New Roman"/>
        </w:rPr>
        <w:t>”, RAN#</w:t>
      </w:r>
      <w:r w:rsidR="00E435C3">
        <w:rPr>
          <w:rFonts w:ascii="Times New Roman" w:hAnsi="Times New Roman" w:cs="Times New Roman" w:hint="eastAsia"/>
        </w:rPr>
        <w:t>103</w:t>
      </w:r>
      <w:r w:rsidRPr="00EC5B1D">
        <w:rPr>
          <w:rFonts w:ascii="Times New Roman" w:hAnsi="Times New Roman" w:cs="Times New Roman"/>
        </w:rPr>
        <w:t xml:space="preserve">, </w:t>
      </w:r>
      <w:r w:rsidR="00E435C3">
        <w:rPr>
          <w:rFonts w:ascii="Times New Roman" w:hAnsi="Times New Roman" w:cs="Times New Roman" w:hint="eastAsia"/>
        </w:rPr>
        <w:t>Mar</w:t>
      </w:r>
      <w:r w:rsidRPr="00EC5B1D">
        <w:rPr>
          <w:rFonts w:ascii="Times New Roman" w:hAnsi="Times New Roman" w:cs="Times New Roman"/>
        </w:rPr>
        <w:t xml:space="preserve"> 202</w:t>
      </w:r>
      <w:r w:rsidR="00E435C3">
        <w:rPr>
          <w:rFonts w:ascii="Times New Roman" w:hAnsi="Times New Roman" w:cs="Times New Roman" w:hint="eastAsia"/>
        </w:rPr>
        <w:t>4</w:t>
      </w:r>
      <w:r w:rsidRPr="00EC5B1D">
        <w:rPr>
          <w:rFonts w:ascii="Times New Roman" w:hAnsi="Times New Roman" w:cs="Times New Roman"/>
        </w:rPr>
        <w:t>.</w:t>
      </w:r>
    </w:p>
    <w:sectPr w:rsidR="00EC5B1D" w:rsidRPr="00183109" w:rsidSect="00700FA1">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6AB9C" w14:textId="77777777" w:rsidR="0078389B" w:rsidRDefault="0078389B">
      <w:r>
        <w:separator/>
      </w:r>
    </w:p>
  </w:endnote>
  <w:endnote w:type="continuationSeparator" w:id="0">
    <w:p w14:paraId="33562255" w14:textId="77777777" w:rsidR="0078389B" w:rsidRDefault="0078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0AAD9" w14:textId="77777777" w:rsidR="0078389B" w:rsidRDefault="0078389B">
      <w:r>
        <w:separator/>
      </w:r>
    </w:p>
  </w:footnote>
  <w:footnote w:type="continuationSeparator" w:id="0">
    <w:p w14:paraId="7D9F7022" w14:textId="77777777" w:rsidR="0078389B" w:rsidRDefault="00783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085968">
    <w:abstractNumId w:val="11"/>
  </w:num>
  <w:num w:numId="2" w16cid:durableId="1579443255">
    <w:abstractNumId w:val="18"/>
  </w:num>
  <w:num w:numId="3" w16cid:durableId="490876539">
    <w:abstractNumId w:val="12"/>
  </w:num>
  <w:num w:numId="4" w16cid:durableId="485822517">
    <w:abstractNumId w:val="10"/>
  </w:num>
  <w:num w:numId="5" w16cid:durableId="1010329494">
    <w:abstractNumId w:val="3"/>
  </w:num>
  <w:num w:numId="6" w16cid:durableId="400905576">
    <w:abstractNumId w:val="17"/>
  </w:num>
  <w:num w:numId="7" w16cid:durableId="244343085">
    <w:abstractNumId w:val="8"/>
  </w:num>
  <w:num w:numId="8" w16cid:durableId="45225262">
    <w:abstractNumId w:val="0"/>
  </w:num>
  <w:num w:numId="9" w16cid:durableId="1264189711">
    <w:abstractNumId w:val="6"/>
  </w:num>
  <w:num w:numId="10" w16cid:durableId="409735211">
    <w:abstractNumId w:val="19"/>
  </w:num>
  <w:num w:numId="11" w16cid:durableId="1920366837">
    <w:abstractNumId w:val="16"/>
  </w:num>
  <w:num w:numId="12" w16cid:durableId="1995258945">
    <w:abstractNumId w:val="5"/>
  </w:num>
  <w:num w:numId="13" w16cid:durableId="1218277399">
    <w:abstractNumId w:val="14"/>
  </w:num>
  <w:num w:numId="14" w16cid:durableId="756942913">
    <w:abstractNumId w:val="4"/>
  </w:num>
  <w:num w:numId="15" w16cid:durableId="1032996297">
    <w:abstractNumId w:val="13"/>
  </w:num>
  <w:num w:numId="16" w16cid:durableId="1084449305">
    <w:abstractNumId w:val="15"/>
  </w:num>
  <w:num w:numId="17" w16cid:durableId="1369646390">
    <w:abstractNumId w:val="7"/>
  </w:num>
  <w:num w:numId="18" w16cid:durableId="264846101">
    <w:abstractNumId w:val="9"/>
  </w:num>
  <w:num w:numId="19" w16cid:durableId="1332678726">
    <w:abstractNumId w:val="2"/>
  </w:num>
  <w:num w:numId="20" w16cid:durableId="136232118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55B0F"/>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97F01"/>
    <w:rsid w:val="000A006F"/>
    <w:rsid w:val="000A08C5"/>
    <w:rsid w:val="000A13D9"/>
    <w:rsid w:val="000A357B"/>
    <w:rsid w:val="000A3FF6"/>
    <w:rsid w:val="000A6A6C"/>
    <w:rsid w:val="000A6F3D"/>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95796"/>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6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443F0"/>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03B"/>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77059"/>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963D9"/>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18A9"/>
    <w:rsid w:val="00647B25"/>
    <w:rsid w:val="00651FB3"/>
    <w:rsid w:val="00652E4A"/>
    <w:rsid w:val="006541A9"/>
    <w:rsid w:val="00654DB0"/>
    <w:rsid w:val="00654F6A"/>
    <w:rsid w:val="006616FE"/>
    <w:rsid w:val="006624E1"/>
    <w:rsid w:val="006634C2"/>
    <w:rsid w:val="00665D92"/>
    <w:rsid w:val="00666089"/>
    <w:rsid w:val="006660A6"/>
    <w:rsid w:val="00667560"/>
    <w:rsid w:val="00670D6C"/>
    <w:rsid w:val="00672984"/>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0FA1"/>
    <w:rsid w:val="00701A8B"/>
    <w:rsid w:val="00703F3E"/>
    <w:rsid w:val="00704709"/>
    <w:rsid w:val="007070E8"/>
    <w:rsid w:val="0071209A"/>
    <w:rsid w:val="007132C9"/>
    <w:rsid w:val="00713A7C"/>
    <w:rsid w:val="00715340"/>
    <w:rsid w:val="00716482"/>
    <w:rsid w:val="00717E58"/>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121E"/>
    <w:rsid w:val="00774E1A"/>
    <w:rsid w:val="007755BA"/>
    <w:rsid w:val="00775D52"/>
    <w:rsid w:val="007764B9"/>
    <w:rsid w:val="00776B23"/>
    <w:rsid w:val="00782C98"/>
    <w:rsid w:val="0078389B"/>
    <w:rsid w:val="00785A8D"/>
    <w:rsid w:val="00786108"/>
    <w:rsid w:val="007918EE"/>
    <w:rsid w:val="00792101"/>
    <w:rsid w:val="00792461"/>
    <w:rsid w:val="007966FE"/>
    <w:rsid w:val="00797AD1"/>
    <w:rsid w:val="007A1110"/>
    <w:rsid w:val="007A129A"/>
    <w:rsid w:val="007A1992"/>
    <w:rsid w:val="007A31F6"/>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8F5075"/>
    <w:rsid w:val="0090191B"/>
    <w:rsid w:val="00902091"/>
    <w:rsid w:val="00902E64"/>
    <w:rsid w:val="009032EE"/>
    <w:rsid w:val="009035A9"/>
    <w:rsid w:val="0091019E"/>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4E9A"/>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0D3F"/>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1CF1"/>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8A6"/>
    <w:rsid w:val="00B33C26"/>
    <w:rsid w:val="00B34523"/>
    <w:rsid w:val="00B355E7"/>
    <w:rsid w:val="00B35DA8"/>
    <w:rsid w:val="00B45C5C"/>
    <w:rsid w:val="00B55C3C"/>
    <w:rsid w:val="00B60377"/>
    <w:rsid w:val="00B622FA"/>
    <w:rsid w:val="00B63102"/>
    <w:rsid w:val="00B63A3B"/>
    <w:rsid w:val="00B645EB"/>
    <w:rsid w:val="00B6690C"/>
    <w:rsid w:val="00B67B37"/>
    <w:rsid w:val="00B75049"/>
    <w:rsid w:val="00B763E7"/>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29DA"/>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1CB3"/>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6C7D"/>
    <w:rsid w:val="00D9735B"/>
    <w:rsid w:val="00D97E33"/>
    <w:rsid w:val="00D97EBC"/>
    <w:rsid w:val="00DA11F8"/>
    <w:rsid w:val="00DA326B"/>
    <w:rsid w:val="00DA4DBD"/>
    <w:rsid w:val="00DA5C40"/>
    <w:rsid w:val="00DA78F3"/>
    <w:rsid w:val="00DA7902"/>
    <w:rsid w:val="00DB1C74"/>
    <w:rsid w:val="00DB4893"/>
    <w:rsid w:val="00DB5796"/>
    <w:rsid w:val="00DB664A"/>
    <w:rsid w:val="00DB749F"/>
    <w:rsid w:val="00DC072F"/>
    <w:rsid w:val="00DC1493"/>
    <w:rsid w:val="00DC1A95"/>
    <w:rsid w:val="00DC5109"/>
    <w:rsid w:val="00DC650D"/>
    <w:rsid w:val="00DC6611"/>
    <w:rsid w:val="00DD12A0"/>
    <w:rsid w:val="00DD2489"/>
    <w:rsid w:val="00DE0364"/>
    <w:rsid w:val="00DE3E36"/>
    <w:rsid w:val="00DE64B1"/>
    <w:rsid w:val="00DE78B1"/>
    <w:rsid w:val="00DF21EC"/>
    <w:rsid w:val="00DF3A44"/>
    <w:rsid w:val="00DF3E25"/>
    <w:rsid w:val="00E0399A"/>
    <w:rsid w:val="00E03A96"/>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35C3"/>
    <w:rsid w:val="00E44F43"/>
    <w:rsid w:val="00E45CAF"/>
    <w:rsid w:val="00E522F7"/>
    <w:rsid w:val="00E52617"/>
    <w:rsid w:val="00E52F37"/>
    <w:rsid w:val="00E5588F"/>
    <w:rsid w:val="00E55DA0"/>
    <w:rsid w:val="00E6288E"/>
    <w:rsid w:val="00E63685"/>
    <w:rsid w:val="00E65866"/>
    <w:rsid w:val="00E65D6D"/>
    <w:rsid w:val="00E75FF0"/>
    <w:rsid w:val="00E760D0"/>
    <w:rsid w:val="00E7788E"/>
    <w:rsid w:val="00E80A1A"/>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C5B1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1F58"/>
    <w:rsid w:val="00F548E9"/>
    <w:rsid w:val="00F56B7F"/>
    <w:rsid w:val="00F57984"/>
    <w:rsid w:val="00F63B73"/>
    <w:rsid w:val="00F67218"/>
    <w:rsid w:val="00F6744E"/>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A745C"/>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1F58"/>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F51F5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51F58"/>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lang w:eastAsia="ja-JP"/>
    </w:rPr>
  </w:style>
  <w:style w:type="paragraph" w:styleId="28">
    <w:name w:val="Body Text Indent 2"/>
    <w:basedOn w:val="a"/>
    <w:link w:val="29"/>
    <w:pPr>
      <w:tabs>
        <w:tab w:val="left" w:pos="2205"/>
      </w:tabs>
      <w:ind w:left="200"/>
    </w:pPr>
    <w:rPr>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899A0-16C2-4EAA-A0C4-183B6A29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38.870</dc:title>
  <dc:subject/>
  <dc:creator/>
  <cp:keywords>Cover page</cp:keywords>
  <dc:description>Editor: Ruixin Wang</dc:description>
  <cp:lastModifiedBy/>
  <cp:revision>1</cp:revision>
  <dcterms:created xsi:type="dcterms:W3CDTF">2020-11-21T00:43:00Z</dcterms:created>
  <dcterms:modified xsi:type="dcterms:W3CDTF">2024-05-13T14:26:00Z</dcterms:modified>
  <cp:category/>
</cp:coreProperties>
</file>